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39" w:rsidRDefault="001D1D39" w:rsidP="001D1D39">
      <w:pPr>
        <w:jc w:val="left"/>
        <w:rPr>
          <w:rFonts w:ascii="黑体" w:eastAsia="黑体" w:hAnsi="黑体" w:cs="华文细黑"/>
          <w:color w:val="000000"/>
          <w:sz w:val="32"/>
          <w:szCs w:val="32"/>
        </w:rPr>
      </w:pPr>
      <w:r w:rsidRPr="007F311A">
        <w:rPr>
          <w:rFonts w:ascii="黑体" w:eastAsia="黑体" w:hAnsi="黑体" w:cs="华文细黑" w:hint="eastAsia"/>
          <w:color w:val="000000"/>
          <w:sz w:val="32"/>
          <w:szCs w:val="32"/>
        </w:rPr>
        <w:t>工作简讯</w:t>
      </w:r>
    </w:p>
    <w:p w:rsidR="001D1D39" w:rsidRPr="00D95790" w:rsidRDefault="002F5A6C" w:rsidP="00952166">
      <w:pPr>
        <w:spacing w:beforeLines="100" w:before="312"/>
        <w:jc w:val="center"/>
        <w:rPr>
          <w:rFonts w:ascii="华文中宋" w:eastAsia="华文中宋" w:hAnsi="华文中宋"/>
          <w:b/>
          <w:sz w:val="32"/>
          <w:szCs w:val="32"/>
        </w:rPr>
      </w:pPr>
      <w:r w:rsidRPr="00D95790">
        <w:rPr>
          <w:rFonts w:ascii="华文中宋" w:eastAsia="华文中宋" w:hAnsi="华文中宋" w:hint="eastAsia"/>
          <w:b/>
          <w:sz w:val="32"/>
          <w:szCs w:val="32"/>
        </w:rPr>
        <w:t>南京环境科学学会</w:t>
      </w:r>
      <w:r w:rsidR="00952166">
        <w:rPr>
          <w:rFonts w:ascii="华文中宋" w:eastAsia="华文中宋" w:hAnsi="华文中宋" w:hint="eastAsia"/>
          <w:b/>
          <w:sz w:val="32"/>
          <w:szCs w:val="32"/>
        </w:rPr>
        <w:t>积极开展</w:t>
      </w:r>
      <w:r w:rsidRPr="00D95790">
        <w:rPr>
          <w:rFonts w:ascii="华文中宋" w:eastAsia="华文中宋" w:hAnsi="华文中宋" w:hint="eastAsia"/>
          <w:b/>
          <w:sz w:val="32"/>
          <w:szCs w:val="32"/>
        </w:rPr>
        <w:t>“科技工作者日”活动</w:t>
      </w:r>
    </w:p>
    <w:p w:rsidR="00BC613D" w:rsidRDefault="00952166" w:rsidP="00952166">
      <w:pPr>
        <w:spacing w:beforeLines="100" w:before="312"/>
        <w:ind w:firstLineChars="200" w:firstLine="560"/>
        <w:rPr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在全国第六个科</w:t>
      </w:r>
      <w:r w:rsidRPr="00BC613D">
        <w:rPr>
          <w:rFonts w:hint="eastAsia"/>
          <w:color w:val="000000"/>
          <w:sz w:val="28"/>
          <w:szCs w:val="28"/>
        </w:rPr>
        <w:t>技工作者日</w:t>
      </w:r>
      <w:r>
        <w:rPr>
          <w:rFonts w:hint="eastAsia"/>
          <w:color w:val="000000"/>
          <w:sz w:val="28"/>
          <w:szCs w:val="28"/>
        </w:rPr>
        <w:t>到来之际，</w:t>
      </w:r>
      <w:r w:rsidR="00C94E47" w:rsidRPr="00952166">
        <w:rPr>
          <w:rFonts w:asciiTheme="minorEastAsia" w:eastAsiaTheme="minorEastAsia" w:hAnsiTheme="minorEastAsia" w:hint="eastAsia"/>
          <w:color w:val="000000"/>
          <w:sz w:val="28"/>
          <w:szCs w:val="28"/>
        </w:rPr>
        <w:t>2022年5月30日</w:t>
      </w:r>
      <w:r w:rsidR="00C94E47" w:rsidRPr="00BC613D">
        <w:rPr>
          <w:rFonts w:hint="eastAsia"/>
          <w:color w:val="000000"/>
          <w:sz w:val="28"/>
          <w:szCs w:val="28"/>
        </w:rPr>
        <w:t>下午</w:t>
      </w:r>
      <w:r w:rsidR="0098288F">
        <w:rPr>
          <w:rFonts w:hint="eastAsia"/>
          <w:color w:val="000000"/>
          <w:sz w:val="28"/>
          <w:szCs w:val="28"/>
        </w:rPr>
        <w:t>，</w:t>
      </w:r>
      <w:r w:rsidRPr="00BC613D">
        <w:rPr>
          <w:rFonts w:hint="eastAsia"/>
          <w:color w:val="000000"/>
          <w:sz w:val="28"/>
          <w:szCs w:val="28"/>
        </w:rPr>
        <w:t>南京环境科学学会</w:t>
      </w:r>
      <w:r>
        <w:rPr>
          <w:rFonts w:hint="eastAsia"/>
          <w:color w:val="000000"/>
          <w:sz w:val="28"/>
          <w:szCs w:val="28"/>
        </w:rPr>
        <w:t>和中钢（南京）生态环境技术研究院</w:t>
      </w:r>
      <w:r w:rsidR="00C94E47" w:rsidRPr="00BC613D">
        <w:rPr>
          <w:rFonts w:hint="eastAsia"/>
          <w:color w:val="000000"/>
          <w:sz w:val="28"/>
          <w:szCs w:val="28"/>
        </w:rPr>
        <w:t>在江宁开发区总部基地组织开展</w:t>
      </w:r>
      <w:r w:rsidR="00D95790">
        <w:rPr>
          <w:rFonts w:hint="eastAsia"/>
          <w:color w:val="000000"/>
          <w:sz w:val="28"/>
          <w:szCs w:val="28"/>
        </w:rPr>
        <w:t>了</w:t>
      </w:r>
      <w:r>
        <w:rPr>
          <w:rFonts w:hint="eastAsia"/>
          <w:color w:val="000000"/>
          <w:sz w:val="28"/>
          <w:szCs w:val="28"/>
        </w:rPr>
        <w:t>2022</w:t>
      </w:r>
      <w:r>
        <w:rPr>
          <w:rFonts w:hint="eastAsia"/>
          <w:color w:val="000000"/>
          <w:sz w:val="28"/>
          <w:szCs w:val="28"/>
        </w:rPr>
        <w:t>年南京生态环境</w:t>
      </w:r>
      <w:r w:rsidRPr="00BC613D">
        <w:rPr>
          <w:rFonts w:hint="eastAsia"/>
          <w:color w:val="000000"/>
          <w:sz w:val="28"/>
          <w:szCs w:val="28"/>
        </w:rPr>
        <w:t>科技工作者日</w:t>
      </w:r>
      <w:r w:rsidR="00C94E47" w:rsidRPr="00BC613D">
        <w:rPr>
          <w:rFonts w:hint="eastAsia"/>
          <w:color w:val="000000"/>
          <w:sz w:val="28"/>
          <w:szCs w:val="28"/>
        </w:rPr>
        <w:t>活动</w:t>
      </w:r>
      <w:r w:rsidR="00BC613D">
        <w:rPr>
          <w:rFonts w:hint="eastAsia"/>
          <w:color w:val="000000"/>
          <w:sz w:val="28"/>
          <w:szCs w:val="28"/>
        </w:rPr>
        <w:t>。</w:t>
      </w:r>
    </w:p>
    <w:p w:rsidR="00D95790" w:rsidRDefault="009D5CC7" w:rsidP="00D95790">
      <w:pPr>
        <w:ind w:firstLineChars="250" w:firstLine="700"/>
        <w:rPr>
          <w:color w:val="000000"/>
          <w:sz w:val="28"/>
          <w:szCs w:val="28"/>
        </w:rPr>
      </w:pPr>
      <w:r w:rsidRPr="009D5CC7">
        <w:rPr>
          <w:rFonts w:ascii="宋体" w:hAnsi="宋体"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197485</wp:posOffset>
            </wp:positionV>
            <wp:extent cx="3642360" cy="2338070"/>
            <wp:effectExtent l="0" t="0" r="0" b="0"/>
            <wp:wrapSquare wrapText="bothSides"/>
            <wp:docPr id="4" name="图片 4" descr="C:\Users\Administrator\Desktop\微信图片_2022060109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20601092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" t="23528" r="8817" b="226"/>
                    <a:stretch/>
                  </pic:blipFill>
                  <pic:spPr bwMode="auto">
                    <a:xfrm>
                      <a:off x="0" y="0"/>
                      <a:ext cx="3642360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2A2">
        <w:rPr>
          <w:rFonts w:ascii="宋体" w:hAnsi="宋体" w:hint="eastAsia"/>
          <w:color w:val="000000"/>
          <w:sz w:val="28"/>
          <w:szCs w:val="28"/>
        </w:rPr>
        <w:t>活动</w:t>
      </w:r>
      <w:r w:rsidR="006019A7" w:rsidRPr="005E4D7E">
        <w:rPr>
          <w:rFonts w:ascii="宋体" w:hAnsi="宋体" w:hint="eastAsia"/>
          <w:color w:val="000000"/>
          <w:sz w:val="28"/>
          <w:szCs w:val="28"/>
        </w:rPr>
        <w:t>邀请</w:t>
      </w:r>
      <w:r w:rsidR="001E7B27">
        <w:rPr>
          <w:rFonts w:ascii="宋体" w:hAnsi="宋体" w:hint="eastAsia"/>
          <w:color w:val="000000"/>
          <w:sz w:val="28"/>
          <w:szCs w:val="28"/>
        </w:rPr>
        <w:t>了</w:t>
      </w:r>
      <w:r w:rsidR="006019A7" w:rsidRPr="005E4D7E">
        <w:rPr>
          <w:rFonts w:ascii="宋体" w:hAnsi="宋体" w:hint="eastAsia"/>
          <w:color w:val="000000"/>
          <w:sz w:val="28"/>
          <w:szCs w:val="28"/>
        </w:rPr>
        <w:t>南京工业大学徐炎华</w:t>
      </w:r>
      <w:r w:rsidR="003F55F3" w:rsidRPr="005E4D7E">
        <w:rPr>
          <w:rFonts w:ascii="宋体" w:hAnsi="宋体" w:hint="eastAsia"/>
          <w:color w:val="000000"/>
          <w:sz w:val="28"/>
          <w:szCs w:val="28"/>
        </w:rPr>
        <w:t>、南京师范大学王国祥</w:t>
      </w:r>
      <w:r w:rsidR="005E4D7E" w:rsidRPr="005E4D7E">
        <w:rPr>
          <w:rFonts w:ascii="宋体" w:hAnsi="宋体" w:hint="eastAsia"/>
          <w:color w:val="000000"/>
          <w:sz w:val="28"/>
          <w:szCs w:val="28"/>
        </w:rPr>
        <w:t>、南京市生态环境保护科学研究院卜现亭</w:t>
      </w:r>
      <w:r w:rsidR="00CF22A2">
        <w:rPr>
          <w:rFonts w:ascii="宋体" w:hAnsi="宋体" w:hint="eastAsia"/>
          <w:color w:val="000000"/>
          <w:sz w:val="28"/>
          <w:szCs w:val="28"/>
        </w:rPr>
        <w:t>、江苏省南京环境监测中心张哲海、南京市生态环境执法局姜永国、南京长三角绿色发展研究院丁长春、扬子石化-巴斯夫有限责任公司阙子龙、上海梅山钢铁股份有限公司杨小青</w:t>
      </w:r>
      <w:r w:rsidR="0098288F">
        <w:rPr>
          <w:rFonts w:ascii="宋体" w:hAnsi="宋体" w:hint="eastAsia"/>
          <w:color w:val="000000"/>
          <w:sz w:val="28"/>
          <w:szCs w:val="28"/>
        </w:rPr>
        <w:t>等</w:t>
      </w:r>
      <w:r w:rsidR="00CF22A2">
        <w:rPr>
          <w:rFonts w:ascii="宋体" w:hAnsi="宋体" w:hint="eastAsia"/>
          <w:color w:val="000000"/>
          <w:sz w:val="28"/>
          <w:szCs w:val="28"/>
        </w:rPr>
        <w:t>8</w:t>
      </w:r>
      <w:r w:rsidR="0098288F">
        <w:rPr>
          <w:rFonts w:ascii="宋体" w:hAnsi="宋体" w:hint="eastAsia"/>
          <w:color w:val="000000"/>
          <w:sz w:val="28"/>
          <w:szCs w:val="28"/>
        </w:rPr>
        <w:t>名</w:t>
      </w:r>
      <w:r w:rsidR="001E7B27">
        <w:rPr>
          <w:rFonts w:hint="eastAsia"/>
          <w:color w:val="000000"/>
          <w:sz w:val="28"/>
          <w:szCs w:val="28"/>
        </w:rPr>
        <w:t>南京著名的生态环境</w:t>
      </w:r>
      <w:r w:rsidR="006019A7" w:rsidRPr="005E4D7E">
        <w:rPr>
          <w:rFonts w:ascii="宋体" w:hAnsi="宋体" w:hint="eastAsia"/>
          <w:color w:val="000000"/>
          <w:sz w:val="28"/>
          <w:szCs w:val="28"/>
        </w:rPr>
        <w:t>专家</w:t>
      </w:r>
      <w:r w:rsidR="00E56F1E">
        <w:rPr>
          <w:rFonts w:ascii="宋体" w:hAnsi="宋体" w:hint="eastAsia"/>
          <w:color w:val="000000"/>
          <w:sz w:val="28"/>
          <w:szCs w:val="28"/>
        </w:rPr>
        <w:t>进行</w:t>
      </w:r>
      <w:r w:rsidR="0098288F">
        <w:rPr>
          <w:rFonts w:ascii="宋体" w:hAnsi="宋体" w:hint="eastAsia"/>
          <w:color w:val="000000"/>
          <w:sz w:val="28"/>
          <w:szCs w:val="28"/>
        </w:rPr>
        <w:t>座谈</w:t>
      </w:r>
      <w:r w:rsidR="00CF22A2">
        <w:rPr>
          <w:rFonts w:ascii="宋体" w:hAnsi="宋体" w:hint="eastAsia"/>
          <w:color w:val="000000"/>
          <w:sz w:val="28"/>
          <w:szCs w:val="28"/>
        </w:rPr>
        <w:t>。</w:t>
      </w:r>
      <w:r w:rsidR="00E56F1E">
        <w:rPr>
          <w:rFonts w:ascii="宋体" w:hAnsi="宋体" w:hint="eastAsia"/>
          <w:color w:val="000000"/>
          <w:sz w:val="28"/>
          <w:szCs w:val="28"/>
        </w:rPr>
        <w:t>座谈</w:t>
      </w:r>
      <w:r w:rsidR="003F55F3" w:rsidRPr="005E4D7E">
        <w:rPr>
          <w:rFonts w:ascii="宋体" w:hAnsi="宋体" w:hint="eastAsia"/>
          <w:color w:val="000000"/>
          <w:sz w:val="28"/>
          <w:szCs w:val="28"/>
        </w:rPr>
        <w:t>会由学会副理事长王达浩同志主持。</w:t>
      </w:r>
      <w:r w:rsidR="00061CFB">
        <w:rPr>
          <w:rFonts w:ascii="宋体" w:hAnsi="宋体" w:hint="eastAsia"/>
          <w:color w:val="000000"/>
          <w:sz w:val="28"/>
          <w:szCs w:val="28"/>
        </w:rPr>
        <w:t>会</w:t>
      </w:r>
      <w:r w:rsidR="00E56F1E">
        <w:rPr>
          <w:rFonts w:ascii="宋体" w:hAnsi="宋体" w:hint="eastAsia"/>
          <w:color w:val="000000"/>
          <w:sz w:val="28"/>
          <w:szCs w:val="28"/>
        </w:rPr>
        <w:t>上，</w:t>
      </w:r>
      <w:r w:rsidR="00E56F1E" w:rsidRPr="005E4D7E">
        <w:rPr>
          <w:rFonts w:ascii="宋体" w:hAnsi="宋体" w:hint="eastAsia"/>
          <w:color w:val="000000"/>
          <w:sz w:val="28"/>
          <w:szCs w:val="28"/>
        </w:rPr>
        <w:t>王达浩同志</w:t>
      </w:r>
      <w:r w:rsidR="00E56F1E">
        <w:rPr>
          <w:rFonts w:ascii="宋体" w:hAnsi="宋体" w:hint="eastAsia"/>
          <w:color w:val="000000"/>
          <w:sz w:val="28"/>
          <w:szCs w:val="28"/>
        </w:rPr>
        <w:t>首先</w:t>
      </w:r>
      <w:r w:rsidR="00CF22A2">
        <w:rPr>
          <w:rFonts w:ascii="宋体" w:hAnsi="宋体" w:hint="eastAsia"/>
          <w:color w:val="000000"/>
          <w:sz w:val="28"/>
          <w:szCs w:val="28"/>
        </w:rPr>
        <w:t>传达了</w:t>
      </w:r>
      <w:r w:rsidR="00E56F1E">
        <w:rPr>
          <w:rFonts w:ascii="宋体" w:hAnsi="宋体" w:hint="eastAsia"/>
          <w:color w:val="000000"/>
          <w:sz w:val="28"/>
          <w:szCs w:val="28"/>
        </w:rPr>
        <w:t>全国及省、</w:t>
      </w:r>
      <w:r w:rsidR="00FC557C" w:rsidRPr="005E4D7E">
        <w:rPr>
          <w:rFonts w:ascii="宋体" w:hAnsi="宋体" w:hint="eastAsia"/>
          <w:color w:val="000000"/>
          <w:sz w:val="28"/>
          <w:szCs w:val="28"/>
        </w:rPr>
        <w:t>市科协</w:t>
      </w:r>
      <w:r w:rsidR="00E56F1E">
        <w:rPr>
          <w:rFonts w:ascii="宋体" w:hAnsi="宋体" w:hint="eastAsia"/>
          <w:color w:val="000000"/>
          <w:sz w:val="28"/>
          <w:szCs w:val="28"/>
        </w:rPr>
        <w:t>有关</w:t>
      </w:r>
      <w:r w:rsidR="00FC557C" w:rsidRPr="005E4D7E">
        <w:rPr>
          <w:rFonts w:ascii="宋体" w:hAnsi="宋体" w:hint="eastAsia"/>
          <w:color w:val="000000"/>
          <w:sz w:val="28"/>
          <w:szCs w:val="28"/>
        </w:rPr>
        <w:t>精神</w:t>
      </w:r>
      <w:r w:rsidR="0098288F">
        <w:rPr>
          <w:rFonts w:ascii="宋体" w:hAnsi="宋体" w:hint="eastAsia"/>
          <w:color w:val="000000"/>
          <w:sz w:val="28"/>
          <w:szCs w:val="28"/>
        </w:rPr>
        <w:t>，</w:t>
      </w:r>
      <w:r w:rsidR="00E56F1E">
        <w:rPr>
          <w:rFonts w:hint="eastAsia"/>
          <w:color w:val="000000"/>
          <w:sz w:val="28"/>
          <w:szCs w:val="28"/>
        </w:rPr>
        <w:t>专家们</w:t>
      </w:r>
      <w:r w:rsidR="00061CFB">
        <w:rPr>
          <w:rFonts w:ascii="宋体" w:hAnsi="宋体" w:hint="eastAsia"/>
          <w:color w:val="000000"/>
          <w:sz w:val="28"/>
          <w:szCs w:val="28"/>
        </w:rPr>
        <w:t>围绕</w:t>
      </w:r>
      <w:r w:rsidR="00061CFB">
        <w:rPr>
          <w:rFonts w:hint="eastAsia"/>
          <w:color w:val="000000"/>
          <w:sz w:val="28"/>
          <w:szCs w:val="28"/>
        </w:rPr>
        <w:t>治污</w:t>
      </w:r>
      <w:r w:rsidR="00061CFB" w:rsidRPr="001C552C">
        <w:rPr>
          <w:rFonts w:hint="eastAsia"/>
          <w:color w:val="000000"/>
          <w:sz w:val="28"/>
          <w:szCs w:val="28"/>
        </w:rPr>
        <w:t>攻坚</w:t>
      </w:r>
      <w:r w:rsidR="00061CFB">
        <w:rPr>
          <w:rFonts w:hint="eastAsia"/>
          <w:color w:val="000000"/>
          <w:sz w:val="28"/>
          <w:szCs w:val="28"/>
        </w:rPr>
        <w:t>、减污降碳、生态环境保护等</w:t>
      </w:r>
      <w:r w:rsidR="00D95790">
        <w:rPr>
          <w:rFonts w:hint="eastAsia"/>
          <w:color w:val="000000"/>
          <w:sz w:val="28"/>
          <w:szCs w:val="28"/>
        </w:rPr>
        <w:t>主题</w:t>
      </w:r>
      <w:r w:rsidR="00E56F1E">
        <w:rPr>
          <w:rFonts w:hint="eastAsia"/>
          <w:color w:val="000000"/>
          <w:sz w:val="28"/>
          <w:szCs w:val="28"/>
        </w:rPr>
        <w:t>内容，</w:t>
      </w:r>
      <w:r w:rsidR="00061CFB">
        <w:rPr>
          <w:rFonts w:hint="eastAsia"/>
          <w:color w:val="000000"/>
          <w:sz w:val="28"/>
          <w:szCs w:val="28"/>
        </w:rPr>
        <w:t>介绍了</w:t>
      </w:r>
      <w:r w:rsidR="00E56F1E">
        <w:rPr>
          <w:rFonts w:hint="eastAsia"/>
          <w:color w:val="000000"/>
          <w:sz w:val="28"/>
          <w:szCs w:val="28"/>
        </w:rPr>
        <w:t>各自</w:t>
      </w:r>
      <w:r w:rsidR="00061CFB">
        <w:rPr>
          <w:rFonts w:hint="eastAsia"/>
          <w:color w:val="000000"/>
          <w:sz w:val="28"/>
          <w:szCs w:val="28"/>
        </w:rPr>
        <w:t>在污染治理、</w:t>
      </w:r>
      <w:r w:rsidR="00061CFB" w:rsidRPr="00FE0A8E">
        <w:rPr>
          <w:rFonts w:hint="eastAsia"/>
          <w:color w:val="000000"/>
          <w:sz w:val="28"/>
          <w:szCs w:val="28"/>
        </w:rPr>
        <w:t>生态</w:t>
      </w:r>
      <w:r w:rsidR="0098288F">
        <w:rPr>
          <w:rFonts w:hint="eastAsia"/>
          <w:color w:val="000000"/>
          <w:sz w:val="28"/>
          <w:szCs w:val="28"/>
        </w:rPr>
        <w:t>环境保护与</w:t>
      </w:r>
      <w:r w:rsidR="00061CFB" w:rsidRPr="00FE0A8E">
        <w:rPr>
          <w:rFonts w:hint="eastAsia"/>
          <w:color w:val="000000"/>
          <w:sz w:val="28"/>
          <w:szCs w:val="28"/>
        </w:rPr>
        <w:t>修复</w:t>
      </w:r>
      <w:r w:rsidR="00061CFB">
        <w:rPr>
          <w:rFonts w:hint="eastAsia"/>
          <w:color w:val="000000"/>
          <w:sz w:val="28"/>
          <w:szCs w:val="28"/>
        </w:rPr>
        <w:t>、环境科研、环境监测、环境</w:t>
      </w:r>
      <w:r w:rsidR="00D95790">
        <w:rPr>
          <w:rFonts w:hint="eastAsia"/>
          <w:color w:val="000000"/>
          <w:sz w:val="28"/>
          <w:szCs w:val="28"/>
        </w:rPr>
        <w:t>执法</w:t>
      </w:r>
      <w:r w:rsidR="00061CFB">
        <w:rPr>
          <w:rFonts w:hint="eastAsia"/>
          <w:color w:val="000000"/>
          <w:sz w:val="28"/>
          <w:szCs w:val="28"/>
        </w:rPr>
        <w:t>等领域取得的</w:t>
      </w:r>
      <w:r w:rsidR="00D95790">
        <w:rPr>
          <w:rFonts w:hint="eastAsia"/>
          <w:color w:val="000000"/>
          <w:sz w:val="28"/>
          <w:szCs w:val="28"/>
        </w:rPr>
        <w:t>新</w:t>
      </w:r>
      <w:r w:rsidR="00061CFB">
        <w:rPr>
          <w:rFonts w:hint="eastAsia"/>
          <w:color w:val="000000"/>
          <w:sz w:val="28"/>
          <w:szCs w:val="28"/>
        </w:rPr>
        <w:t>成果</w:t>
      </w:r>
      <w:r w:rsidR="00D95790">
        <w:rPr>
          <w:rFonts w:hint="eastAsia"/>
          <w:color w:val="000000"/>
          <w:sz w:val="28"/>
          <w:szCs w:val="28"/>
        </w:rPr>
        <w:t>、新</w:t>
      </w:r>
      <w:r w:rsidR="00061CFB">
        <w:rPr>
          <w:rFonts w:hint="eastAsia"/>
          <w:color w:val="000000"/>
          <w:sz w:val="28"/>
          <w:szCs w:val="28"/>
        </w:rPr>
        <w:t>经验</w:t>
      </w:r>
      <w:r w:rsidR="00D95790">
        <w:rPr>
          <w:rFonts w:hint="eastAsia"/>
          <w:color w:val="000000"/>
          <w:sz w:val="28"/>
          <w:szCs w:val="28"/>
        </w:rPr>
        <w:t>和新思考，并</w:t>
      </w:r>
      <w:r w:rsidR="004A72E4">
        <w:rPr>
          <w:rFonts w:hint="eastAsia"/>
          <w:color w:val="000000"/>
          <w:sz w:val="28"/>
          <w:szCs w:val="28"/>
        </w:rPr>
        <w:t>对</w:t>
      </w:r>
      <w:r w:rsidR="00D95790">
        <w:rPr>
          <w:rFonts w:hint="eastAsia"/>
          <w:color w:val="000000"/>
          <w:sz w:val="28"/>
          <w:szCs w:val="28"/>
        </w:rPr>
        <w:t>持续提升南京市环境质量、完成</w:t>
      </w:r>
      <w:r w:rsidR="00061CFB" w:rsidRPr="001C552C">
        <w:rPr>
          <w:rFonts w:hint="eastAsia"/>
          <w:color w:val="000000"/>
          <w:sz w:val="28"/>
          <w:szCs w:val="28"/>
        </w:rPr>
        <w:t>“双减”目标</w:t>
      </w:r>
      <w:r w:rsidR="00D95790">
        <w:rPr>
          <w:rFonts w:hint="eastAsia"/>
          <w:color w:val="000000"/>
          <w:sz w:val="28"/>
          <w:szCs w:val="28"/>
        </w:rPr>
        <w:t>、处理好从严执法和服务发展关系以及</w:t>
      </w:r>
      <w:r w:rsidR="00E56F1E">
        <w:rPr>
          <w:rFonts w:hint="eastAsia"/>
          <w:color w:val="000000"/>
          <w:sz w:val="28"/>
          <w:szCs w:val="28"/>
        </w:rPr>
        <w:t>保护</w:t>
      </w:r>
      <w:r w:rsidR="00D95790">
        <w:rPr>
          <w:rFonts w:hint="eastAsia"/>
          <w:color w:val="000000"/>
          <w:sz w:val="28"/>
          <w:szCs w:val="28"/>
        </w:rPr>
        <w:t>生态</w:t>
      </w:r>
      <w:r w:rsidR="00E56F1E">
        <w:rPr>
          <w:rFonts w:hint="eastAsia"/>
          <w:color w:val="000000"/>
          <w:sz w:val="28"/>
          <w:szCs w:val="28"/>
        </w:rPr>
        <w:t>湿地</w:t>
      </w:r>
      <w:r w:rsidR="00D95790">
        <w:rPr>
          <w:rFonts w:hint="eastAsia"/>
          <w:color w:val="000000"/>
          <w:sz w:val="28"/>
          <w:szCs w:val="28"/>
        </w:rPr>
        <w:t>等方面提出了</w:t>
      </w:r>
      <w:r w:rsidR="004A72E4">
        <w:rPr>
          <w:rFonts w:hint="eastAsia"/>
          <w:color w:val="000000"/>
          <w:sz w:val="28"/>
          <w:szCs w:val="28"/>
        </w:rPr>
        <w:t>不少</w:t>
      </w:r>
      <w:r w:rsidR="00D95790">
        <w:rPr>
          <w:rFonts w:hint="eastAsia"/>
          <w:color w:val="000000"/>
          <w:sz w:val="28"/>
          <w:szCs w:val="28"/>
        </w:rPr>
        <w:t>建设性建议。</w:t>
      </w:r>
    </w:p>
    <w:p w:rsidR="00AF2A16" w:rsidRPr="00FB4AF6" w:rsidRDefault="009A700B" w:rsidP="009D5CC7">
      <w:pPr>
        <w:ind w:firstLineChars="200" w:firstLine="560"/>
        <w:rPr>
          <w:color w:val="000000"/>
          <w:sz w:val="28"/>
          <w:szCs w:val="28"/>
        </w:rPr>
      </w:pPr>
      <w:r w:rsidRPr="009A700B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-250952</wp:posOffset>
            </wp:positionH>
            <wp:positionV relativeFrom="paragraph">
              <wp:posOffset>723799</wp:posOffset>
            </wp:positionV>
            <wp:extent cx="3180715" cy="1942465"/>
            <wp:effectExtent l="0" t="0" r="0" b="0"/>
            <wp:wrapThrough wrapText="bothSides">
              <wp:wrapPolygon edited="0">
                <wp:start x="0" y="0"/>
                <wp:lineTo x="0" y="21395"/>
                <wp:lineTo x="21475" y="21395"/>
                <wp:lineTo x="21475" y="0"/>
                <wp:lineTo x="0" y="0"/>
              </wp:wrapPolygon>
            </wp:wrapThrough>
            <wp:docPr id="1" name="图片 1" descr="C:\Users\Administrator\Desktop\微信图片_2022060109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601091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5" t="7966" r="6404" b="3"/>
                    <a:stretch/>
                  </pic:blipFill>
                  <pic:spPr bwMode="auto">
                    <a:xfrm>
                      <a:off x="0" y="0"/>
                      <a:ext cx="318071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61CFB">
        <w:rPr>
          <w:rFonts w:hint="eastAsia"/>
          <w:color w:val="000000"/>
          <w:sz w:val="28"/>
          <w:szCs w:val="28"/>
        </w:rPr>
        <w:t xml:space="preserve"> </w:t>
      </w:r>
      <w:r w:rsidR="004979DF" w:rsidRPr="00603523">
        <w:rPr>
          <w:rFonts w:hint="eastAsia"/>
          <w:color w:val="000000"/>
          <w:sz w:val="28"/>
          <w:szCs w:val="28"/>
        </w:rPr>
        <w:t>学会</w:t>
      </w:r>
      <w:r w:rsidR="00651B5F">
        <w:rPr>
          <w:rFonts w:hint="eastAsia"/>
          <w:color w:val="000000"/>
          <w:sz w:val="28"/>
          <w:szCs w:val="28"/>
        </w:rPr>
        <w:t>常务副理</w:t>
      </w:r>
      <w:r w:rsidR="0098288F">
        <w:rPr>
          <w:rFonts w:hint="eastAsia"/>
          <w:color w:val="000000"/>
          <w:sz w:val="28"/>
          <w:szCs w:val="28"/>
        </w:rPr>
        <w:t>长叶曦露</w:t>
      </w:r>
      <w:r w:rsidR="00651B5F">
        <w:rPr>
          <w:rFonts w:hint="eastAsia"/>
          <w:color w:val="000000"/>
          <w:sz w:val="28"/>
          <w:szCs w:val="28"/>
        </w:rPr>
        <w:t>同志作了总结发言</w:t>
      </w:r>
      <w:r w:rsidR="009C3526">
        <w:rPr>
          <w:rFonts w:hint="eastAsia"/>
          <w:color w:val="000000"/>
          <w:sz w:val="28"/>
          <w:szCs w:val="28"/>
        </w:rPr>
        <w:t>。</w:t>
      </w:r>
      <w:r w:rsidR="00651B5F">
        <w:rPr>
          <w:rFonts w:hint="eastAsia"/>
          <w:color w:val="000000"/>
          <w:sz w:val="28"/>
          <w:szCs w:val="28"/>
        </w:rPr>
        <w:t>他首先对</w:t>
      </w:r>
      <w:r w:rsidR="009C3526">
        <w:rPr>
          <w:rFonts w:hint="eastAsia"/>
          <w:color w:val="000000"/>
          <w:sz w:val="28"/>
          <w:szCs w:val="28"/>
        </w:rPr>
        <w:t>南京生态环境</w:t>
      </w:r>
      <w:r w:rsidR="009C3526" w:rsidRPr="00BC613D">
        <w:rPr>
          <w:rFonts w:hint="eastAsia"/>
          <w:color w:val="000000"/>
          <w:sz w:val="28"/>
          <w:szCs w:val="28"/>
        </w:rPr>
        <w:t>科技工作者</w:t>
      </w:r>
      <w:r w:rsidR="00651B5F">
        <w:rPr>
          <w:rFonts w:hint="eastAsia"/>
          <w:color w:val="000000"/>
          <w:sz w:val="28"/>
          <w:szCs w:val="28"/>
        </w:rPr>
        <w:t>们长期以来</w:t>
      </w:r>
      <w:r w:rsidR="009C3526">
        <w:rPr>
          <w:rFonts w:hint="eastAsia"/>
          <w:color w:val="000000"/>
          <w:sz w:val="28"/>
          <w:szCs w:val="28"/>
        </w:rPr>
        <w:t>在</w:t>
      </w:r>
      <w:r w:rsidR="00651B5F">
        <w:rPr>
          <w:rFonts w:hint="eastAsia"/>
          <w:color w:val="000000"/>
          <w:sz w:val="28"/>
          <w:szCs w:val="28"/>
        </w:rPr>
        <w:t>南京市生态环境保护事业做出的努力和贡献</w:t>
      </w:r>
      <w:r w:rsidR="009C3526">
        <w:rPr>
          <w:rFonts w:hint="eastAsia"/>
          <w:color w:val="000000"/>
          <w:sz w:val="28"/>
          <w:szCs w:val="28"/>
        </w:rPr>
        <w:t>表示</w:t>
      </w:r>
      <w:r w:rsidR="00956718">
        <w:rPr>
          <w:rFonts w:hint="eastAsia"/>
          <w:color w:val="000000"/>
          <w:sz w:val="28"/>
          <w:szCs w:val="28"/>
        </w:rPr>
        <w:t>诚致的</w:t>
      </w:r>
      <w:r w:rsidR="009C3526">
        <w:rPr>
          <w:rFonts w:hint="eastAsia"/>
          <w:color w:val="000000"/>
          <w:sz w:val="28"/>
          <w:szCs w:val="28"/>
        </w:rPr>
        <w:t>敬意，</w:t>
      </w:r>
      <w:r w:rsidR="00651B5F">
        <w:rPr>
          <w:rFonts w:hint="eastAsia"/>
          <w:color w:val="000000"/>
          <w:sz w:val="28"/>
          <w:szCs w:val="28"/>
        </w:rPr>
        <w:t>对</w:t>
      </w:r>
      <w:r w:rsidR="009C3526">
        <w:rPr>
          <w:rFonts w:hint="eastAsia"/>
          <w:color w:val="000000"/>
          <w:sz w:val="28"/>
          <w:szCs w:val="28"/>
        </w:rPr>
        <w:t>各位</w:t>
      </w:r>
      <w:r w:rsidR="00956718">
        <w:rPr>
          <w:rFonts w:hint="eastAsia"/>
          <w:color w:val="000000"/>
          <w:sz w:val="28"/>
          <w:szCs w:val="28"/>
        </w:rPr>
        <w:t>生态环境</w:t>
      </w:r>
      <w:r w:rsidR="00956718" w:rsidRPr="00BC613D">
        <w:rPr>
          <w:rFonts w:hint="eastAsia"/>
          <w:color w:val="000000"/>
          <w:sz w:val="28"/>
          <w:szCs w:val="28"/>
        </w:rPr>
        <w:t>科技</w:t>
      </w:r>
      <w:r w:rsidR="00835F7D">
        <w:rPr>
          <w:rFonts w:hint="eastAsia"/>
          <w:color w:val="000000"/>
          <w:sz w:val="28"/>
          <w:szCs w:val="28"/>
        </w:rPr>
        <w:t>专家给</w:t>
      </w:r>
      <w:r w:rsidR="00497B30">
        <w:rPr>
          <w:rFonts w:hint="eastAsia"/>
          <w:color w:val="000000"/>
          <w:sz w:val="28"/>
          <w:szCs w:val="28"/>
        </w:rPr>
        <w:t>予</w:t>
      </w:r>
      <w:r w:rsidR="00651B5F">
        <w:rPr>
          <w:rFonts w:hint="eastAsia"/>
          <w:color w:val="000000"/>
          <w:sz w:val="28"/>
          <w:szCs w:val="28"/>
        </w:rPr>
        <w:t>南京环境科学学会的关心</w:t>
      </w:r>
      <w:r w:rsidR="00956718">
        <w:rPr>
          <w:rFonts w:hint="eastAsia"/>
          <w:color w:val="000000"/>
          <w:sz w:val="28"/>
          <w:szCs w:val="28"/>
        </w:rPr>
        <w:t>和</w:t>
      </w:r>
      <w:r w:rsidR="00651B5F">
        <w:rPr>
          <w:rFonts w:hint="eastAsia"/>
          <w:color w:val="000000"/>
          <w:sz w:val="28"/>
          <w:szCs w:val="28"/>
        </w:rPr>
        <w:t>支持</w:t>
      </w:r>
      <w:r w:rsidR="00956718">
        <w:rPr>
          <w:rFonts w:hint="eastAsia"/>
          <w:color w:val="000000"/>
          <w:sz w:val="28"/>
          <w:szCs w:val="28"/>
        </w:rPr>
        <w:t>表示衷心的</w:t>
      </w:r>
      <w:r w:rsidR="00651B5F">
        <w:rPr>
          <w:rFonts w:hint="eastAsia"/>
          <w:color w:val="000000"/>
          <w:sz w:val="28"/>
          <w:szCs w:val="28"/>
        </w:rPr>
        <w:t>感谢</w:t>
      </w:r>
      <w:r w:rsidR="00956718">
        <w:rPr>
          <w:rFonts w:hint="eastAsia"/>
          <w:color w:val="000000"/>
          <w:sz w:val="28"/>
          <w:szCs w:val="28"/>
        </w:rPr>
        <w:t>。然后，</w:t>
      </w:r>
      <w:r w:rsidR="00651B5F">
        <w:rPr>
          <w:rFonts w:hint="eastAsia"/>
          <w:color w:val="000000"/>
          <w:sz w:val="28"/>
          <w:szCs w:val="28"/>
        </w:rPr>
        <w:t>他介绍了学会近年来在服务</w:t>
      </w:r>
      <w:r w:rsidR="00956718">
        <w:rPr>
          <w:rFonts w:hint="eastAsia"/>
          <w:color w:val="000000"/>
          <w:sz w:val="28"/>
          <w:szCs w:val="28"/>
        </w:rPr>
        <w:t>生态环境</w:t>
      </w:r>
      <w:r w:rsidR="00651B5F">
        <w:rPr>
          <w:rFonts w:hint="eastAsia"/>
          <w:color w:val="000000"/>
          <w:sz w:val="28"/>
          <w:szCs w:val="28"/>
        </w:rPr>
        <w:t>科技工作者和服务</w:t>
      </w:r>
      <w:r w:rsidR="00956718">
        <w:rPr>
          <w:rFonts w:hint="eastAsia"/>
          <w:color w:val="000000"/>
          <w:sz w:val="28"/>
          <w:szCs w:val="28"/>
        </w:rPr>
        <w:t>生态环境</w:t>
      </w:r>
      <w:r w:rsidR="00651B5F">
        <w:rPr>
          <w:rFonts w:hint="eastAsia"/>
          <w:color w:val="000000"/>
          <w:sz w:val="28"/>
          <w:szCs w:val="28"/>
        </w:rPr>
        <w:t>科技创新方面所做</w:t>
      </w:r>
      <w:r w:rsidR="00CA14A8">
        <w:rPr>
          <w:rFonts w:hint="eastAsia"/>
          <w:color w:val="000000"/>
          <w:sz w:val="28"/>
          <w:szCs w:val="28"/>
        </w:rPr>
        <w:t>的</w:t>
      </w:r>
      <w:r w:rsidR="00651B5F">
        <w:rPr>
          <w:rFonts w:hint="eastAsia"/>
          <w:color w:val="000000"/>
          <w:sz w:val="28"/>
          <w:szCs w:val="28"/>
        </w:rPr>
        <w:t>工作，</w:t>
      </w:r>
      <w:r w:rsidR="00E43712">
        <w:rPr>
          <w:rFonts w:hint="eastAsia"/>
          <w:color w:val="000000"/>
          <w:sz w:val="28"/>
          <w:szCs w:val="28"/>
        </w:rPr>
        <w:t>强调</w:t>
      </w:r>
      <w:r w:rsidR="00651B5F">
        <w:rPr>
          <w:rFonts w:hint="eastAsia"/>
          <w:color w:val="000000"/>
          <w:sz w:val="28"/>
          <w:szCs w:val="28"/>
        </w:rPr>
        <w:t>对专家们在</w:t>
      </w:r>
      <w:r w:rsidR="00497B30">
        <w:rPr>
          <w:rFonts w:hint="eastAsia"/>
          <w:color w:val="000000"/>
          <w:sz w:val="28"/>
          <w:szCs w:val="28"/>
        </w:rPr>
        <w:t>这次</w:t>
      </w:r>
      <w:r w:rsidR="00651B5F">
        <w:rPr>
          <w:rFonts w:hint="eastAsia"/>
          <w:color w:val="000000"/>
          <w:sz w:val="28"/>
          <w:szCs w:val="28"/>
        </w:rPr>
        <w:t>座谈中所提出的</w:t>
      </w:r>
      <w:r w:rsidR="00E43712">
        <w:rPr>
          <w:rFonts w:hint="eastAsia"/>
          <w:color w:val="000000"/>
          <w:sz w:val="28"/>
          <w:szCs w:val="28"/>
        </w:rPr>
        <w:t>有关</w:t>
      </w:r>
      <w:r w:rsidR="00651B5F">
        <w:rPr>
          <w:rFonts w:hint="eastAsia"/>
          <w:color w:val="000000"/>
          <w:sz w:val="28"/>
          <w:szCs w:val="28"/>
        </w:rPr>
        <w:t>建议</w:t>
      </w:r>
      <w:r w:rsidR="00E43712">
        <w:rPr>
          <w:rFonts w:hint="eastAsia"/>
          <w:color w:val="000000"/>
          <w:sz w:val="28"/>
          <w:szCs w:val="28"/>
        </w:rPr>
        <w:t>，</w:t>
      </w:r>
      <w:r w:rsidR="00497B30">
        <w:rPr>
          <w:rFonts w:hint="eastAsia"/>
          <w:color w:val="000000"/>
          <w:sz w:val="28"/>
          <w:szCs w:val="28"/>
        </w:rPr>
        <w:t>学会</w:t>
      </w:r>
      <w:r w:rsidR="00E43712">
        <w:rPr>
          <w:rFonts w:hint="eastAsia"/>
          <w:color w:val="000000"/>
          <w:sz w:val="28"/>
          <w:szCs w:val="28"/>
        </w:rPr>
        <w:t>要</w:t>
      </w:r>
      <w:r w:rsidR="00651B5F">
        <w:rPr>
          <w:rFonts w:hint="eastAsia"/>
          <w:color w:val="000000"/>
          <w:sz w:val="28"/>
          <w:szCs w:val="28"/>
        </w:rPr>
        <w:t>通过</w:t>
      </w:r>
      <w:bookmarkStart w:id="0" w:name="_GoBack"/>
      <w:bookmarkEnd w:id="0"/>
      <w:r w:rsidR="00E43712">
        <w:rPr>
          <w:rFonts w:hint="eastAsia"/>
          <w:color w:val="000000"/>
          <w:sz w:val="28"/>
          <w:szCs w:val="28"/>
        </w:rPr>
        <w:t>不同</w:t>
      </w:r>
      <w:r w:rsidR="00651B5F">
        <w:rPr>
          <w:rFonts w:hint="eastAsia"/>
          <w:color w:val="000000"/>
          <w:sz w:val="28"/>
          <w:szCs w:val="28"/>
        </w:rPr>
        <w:t>形式</w:t>
      </w:r>
      <w:r w:rsidR="00E43712">
        <w:rPr>
          <w:rFonts w:hint="eastAsia"/>
          <w:color w:val="000000"/>
          <w:sz w:val="28"/>
          <w:szCs w:val="28"/>
        </w:rPr>
        <w:t>和渠道</w:t>
      </w:r>
      <w:r w:rsidR="00651B5F">
        <w:rPr>
          <w:rFonts w:hint="eastAsia"/>
          <w:color w:val="000000"/>
          <w:sz w:val="28"/>
          <w:szCs w:val="28"/>
        </w:rPr>
        <w:t>向</w:t>
      </w:r>
      <w:r w:rsidR="00E43712">
        <w:rPr>
          <w:rFonts w:hint="eastAsia"/>
          <w:color w:val="000000"/>
          <w:sz w:val="28"/>
          <w:szCs w:val="28"/>
        </w:rPr>
        <w:t>市政府及其职能部门反映</w:t>
      </w:r>
      <w:r w:rsidR="00956718">
        <w:rPr>
          <w:rFonts w:hint="eastAsia"/>
          <w:color w:val="000000"/>
          <w:sz w:val="28"/>
          <w:szCs w:val="28"/>
        </w:rPr>
        <w:t>。最后，</w:t>
      </w:r>
      <w:r w:rsidR="00E43712">
        <w:rPr>
          <w:rFonts w:hint="eastAsia"/>
          <w:color w:val="000000"/>
          <w:sz w:val="28"/>
          <w:szCs w:val="28"/>
        </w:rPr>
        <w:t>他表示学会将更好地发挥联系和服务</w:t>
      </w:r>
      <w:r w:rsidR="00956718">
        <w:rPr>
          <w:rFonts w:hint="eastAsia"/>
          <w:color w:val="000000"/>
          <w:sz w:val="28"/>
          <w:szCs w:val="28"/>
        </w:rPr>
        <w:t>生态环境</w:t>
      </w:r>
      <w:r w:rsidR="00E43712">
        <w:rPr>
          <w:rFonts w:hint="eastAsia"/>
          <w:color w:val="000000"/>
          <w:sz w:val="28"/>
          <w:szCs w:val="28"/>
        </w:rPr>
        <w:t>科技工作者</w:t>
      </w:r>
      <w:r w:rsidR="0098288F">
        <w:rPr>
          <w:rFonts w:hint="eastAsia"/>
          <w:color w:val="000000"/>
          <w:sz w:val="28"/>
          <w:szCs w:val="28"/>
        </w:rPr>
        <w:t>的</w:t>
      </w:r>
      <w:r w:rsidR="00E43712">
        <w:rPr>
          <w:rFonts w:hint="eastAsia"/>
          <w:color w:val="000000"/>
          <w:sz w:val="28"/>
          <w:szCs w:val="28"/>
        </w:rPr>
        <w:t>平台作用，</w:t>
      </w:r>
      <w:r w:rsidR="0098288F">
        <w:rPr>
          <w:rFonts w:hint="eastAsia"/>
          <w:color w:val="000000"/>
          <w:sz w:val="28"/>
          <w:szCs w:val="28"/>
        </w:rPr>
        <w:t>努力</w:t>
      </w:r>
      <w:r w:rsidR="00E43712">
        <w:rPr>
          <w:rFonts w:hint="eastAsia"/>
          <w:color w:val="000000"/>
          <w:sz w:val="28"/>
          <w:szCs w:val="28"/>
        </w:rPr>
        <w:t>为</w:t>
      </w:r>
      <w:r w:rsidR="00956718">
        <w:rPr>
          <w:rFonts w:hint="eastAsia"/>
          <w:color w:val="000000"/>
          <w:sz w:val="28"/>
          <w:szCs w:val="28"/>
        </w:rPr>
        <w:t>生态环境</w:t>
      </w:r>
      <w:r w:rsidR="00E43712">
        <w:rPr>
          <w:rFonts w:hint="eastAsia"/>
          <w:color w:val="000000"/>
          <w:sz w:val="28"/>
          <w:szCs w:val="28"/>
        </w:rPr>
        <w:t>科技工作</w:t>
      </w:r>
      <w:r w:rsidR="0098288F">
        <w:rPr>
          <w:rFonts w:hint="eastAsia"/>
          <w:color w:val="000000"/>
          <w:sz w:val="28"/>
          <w:szCs w:val="28"/>
        </w:rPr>
        <w:t>者创新创业多做</w:t>
      </w:r>
      <w:r w:rsidR="00956718">
        <w:rPr>
          <w:rFonts w:hint="eastAsia"/>
          <w:color w:val="000000"/>
          <w:sz w:val="28"/>
          <w:szCs w:val="28"/>
        </w:rPr>
        <w:t>好事、</w:t>
      </w:r>
      <w:r w:rsidR="0098288F">
        <w:rPr>
          <w:rFonts w:hint="eastAsia"/>
          <w:color w:val="000000"/>
          <w:sz w:val="28"/>
          <w:szCs w:val="28"/>
        </w:rPr>
        <w:t>实事</w:t>
      </w:r>
      <w:r w:rsidR="00956718">
        <w:rPr>
          <w:rFonts w:hint="eastAsia"/>
          <w:color w:val="000000"/>
          <w:sz w:val="28"/>
          <w:szCs w:val="28"/>
        </w:rPr>
        <w:t>。同时</w:t>
      </w:r>
      <w:r w:rsidR="00E43712">
        <w:rPr>
          <w:rFonts w:hint="eastAsia"/>
          <w:color w:val="000000"/>
          <w:sz w:val="28"/>
          <w:szCs w:val="28"/>
        </w:rPr>
        <w:t>希望</w:t>
      </w:r>
      <w:r w:rsidR="00956718">
        <w:rPr>
          <w:rFonts w:hint="eastAsia"/>
          <w:color w:val="000000"/>
          <w:sz w:val="28"/>
          <w:szCs w:val="28"/>
        </w:rPr>
        <w:t>全市生态环境</w:t>
      </w:r>
      <w:r w:rsidR="00956718" w:rsidRPr="00BC613D">
        <w:rPr>
          <w:rFonts w:hint="eastAsia"/>
          <w:color w:val="000000"/>
          <w:sz w:val="28"/>
          <w:szCs w:val="28"/>
        </w:rPr>
        <w:t>科技工作者</w:t>
      </w:r>
      <w:r w:rsidR="00956718">
        <w:rPr>
          <w:rFonts w:hint="eastAsia"/>
          <w:color w:val="000000"/>
          <w:sz w:val="28"/>
          <w:szCs w:val="28"/>
        </w:rPr>
        <w:t>要</w:t>
      </w:r>
      <w:r w:rsidR="00E327F4">
        <w:rPr>
          <w:rFonts w:hint="eastAsia"/>
          <w:color w:val="000000"/>
          <w:sz w:val="28"/>
          <w:szCs w:val="28"/>
        </w:rPr>
        <w:t>不断</w:t>
      </w:r>
      <w:r w:rsidR="00956718">
        <w:rPr>
          <w:rFonts w:hint="eastAsia"/>
          <w:color w:val="000000"/>
          <w:sz w:val="28"/>
          <w:szCs w:val="28"/>
        </w:rPr>
        <w:t>增强</w:t>
      </w:r>
      <w:r w:rsidR="00E327F4">
        <w:rPr>
          <w:rFonts w:hint="eastAsia"/>
          <w:color w:val="000000"/>
          <w:sz w:val="28"/>
          <w:szCs w:val="28"/>
        </w:rPr>
        <w:t>大局意识，自觉服从党对科技工作的领导，</w:t>
      </w:r>
      <w:r w:rsidR="00CA14A8">
        <w:rPr>
          <w:rFonts w:hint="eastAsia"/>
          <w:color w:val="000000"/>
          <w:sz w:val="28"/>
          <w:szCs w:val="28"/>
        </w:rPr>
        <w:t>坚持实是求事的科学态度，脚踏实地做好生态环境科技工作，</w:t>
      </w:r>
      <w:r w:rsidR="00E43712">
        <w:rPr>
          <w:rFonts w:hint="eastAsia"/>
          <w:color w:val="000000"/>
          <w:sz w:val="28"/>
          <w:szCs w:val="28"/>
        </w:rPr>
        <w:t>一如既往</w:t>
      </w:r>
      <w:r w:rsidR="00E327F4">
        <w:rPr>
          <w:rFonts w:hint="eastAsia"/>
          <w:color w:val="000000"/>
          <w:sz w:val="28"/>
          <w:szCs w:val="28"/>
        </w:rPr>
        <w:t>地</w:t>
      </w:r>
      <w:r w:rsidR="00E43712">
        <w:rPr>
          <w:rFonts w:hint="eastAsia"/>
          <w:color w:val="000000"/>
          <w:sz w:val="28"/>
          <w:szCs w:val="28"/>
        </w:rPr>
        <w:t>关心、参与和支持南京生态环境保护事业，在</w:t>
      </w:r>
      <w:r w:rsidR="00E43712" w:rsidRPr="001C552C">
        <w:rPr>
          <w:rFonts w:hint="eastAsia"/>
          <w:color w:val="000000"/>
          <w:sz w:val="28"/>
          <w:szCs w:val="28"/>
        </w:rPr>
        <w:t>南京市高质量发展</w:t>
      </w:r>
      <w:r w:rsidR="00E43712">
        <w:rPr>
          <w:rFonts w:hint="eastAsia"/>
          <w:color w:val="000000"/>
          <w:sz w:val="28"/>
          <w:szCs w:val="28"/>
        </w:rPr>
        <w:t>中更好地发挥</w:t>
      </w:r>
      <w:r w:rsidR="00E327F4">
        <w:rPr>
          <w:rFonts w:hint="eastAsia"/>
          <w:color w:val="000000"/>
          <w:sz w:val="28"/>
          <w:szCs w:val="28"/>
        </w:rPr>
        <w:t>生态环境</w:t>
      </w:r>
      <w:r w:rsidR="00E43712">
        <w:rPr>
          <w:rFonts w:hint="eastAsia"/>
          <w:color w:val="000000"/>
          <w:sz w:val="28"/>
          <w:szCs w:val="28"/>
        </w:rPr>
        <w:t>科技支撑和智力支持作用</w:t>
      </w:r>
      <w:r w:rsidR="005E4D7E">
        <w:rPr>
          <w:rFonts w:hint="eastAsia"/>
          <w:color w:val="000000"/>
          <w:sz w:val="28"/>
          <w:szCs w:val="28"/>
        </w:rPr>
        <w:t>。</w:t>
      </w:r>
    </w:p>
    <w:p w:rsidR="00FB4AF6" w:rsidRDefault="00FB4AF6" w:rsidP="00FB4AF6">
      <w:pPr>
        <w:widowControl/>
        <w:spacing w:line="580" w:lineRule="atLeast"/>
        <w:ind w:firstLineChars="900" w:firstLine="2880"/>
        <w:jc w:val="right"/>
        <w:rPr>
          <w:rFonts w:ascii="仿宋" w:eastAsia="仿宋" w:hAnsi="仿宋" w:cs="宋体"/>
          <w:kern w:val="0"/>
          <w:sz w:val="32"/>
          <w:szCs w:val="32"/>
          <w:bdr w:val="none" w:sz="0" w:space="0" w:color="auto" w:frame="1"/>
        </w:rPr>
      </w:pPr>
      <w:r w:rsidRPr="00572A32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2</w:t>
      </w:r>
      <w:r w:rsidRPr="00751FDB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5</w:t>
      </w:r>
      <w:r w:rsidRPr="00572A32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30</w:t>
      </w:r>
      <w:r w:rsidRPr="00572A32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日</w:t>
      </w:r>
    </w:p>
    <w:p w:rsidR="004F4087" w:rsidRPr="00B57054" w:rsidRDefault="00FB4AF6" w:rsidP="00FB4AF6">
      <w:pPr>
        <w:jc w:val="right"/>
        <w:rPr>
          <w:color w:val="FF0000"/>
        </w:rPr>
      </w:pPr>
      <w:r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南京环境科学学会 供稿</w:t>
      </w:r>
    </w:p>
    <w:sectPr w:rsidR="004F4087" w:rsidRPr="00B57054" w:rsidSect="00230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4C" w:rsidRDefault="006D0F4C" w:rsidP="00DC286A">
      <w:r>
        <w:separator/>
      </w:r>
    </w:p>
  </w:endnote>
  <w:endnote w:type="continuationSeparator" w:id="0">
    <w:p w:rsidR="006D0F4C" w:rsidRDefault="006D0F4C" w:rsidP="00D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4C" w:rsidRDefault="006D0F4C" w:rsidP="00DC286A">
      <w:r>
        <w:separator/>
      </w:r>
    </w:p>
  </w:footnote>
  <w:footnote w:type="continuationSeparator" w:id="0">
    <w:p w:rsidR="006D0F4C" w:rsidRDefault="006D0F4C" w:rsidP="00DC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4087"/>
    <w:rsid w:val="00061CFB"/>
    <w:rsid w:val="000858A3"/>
    <w:rsid w:val="000D55B7"/>
    <w:rsid w:val="000E55E7"/>
    <w:rsid w:val="001C552C"/>
    <w:rsid w:val="001D1D39"/>
    <w:rsid w:val="001E7B27"/>
    <w:rsid w:val="00230F3B"/>
    <w:rsid w:val="00270874"/>
    <w:rsid w:val="00293C32"/>
    <w:rsid w:val="002D6C7C"/>
    <w:rsid w:val="002F5A6C"/>
    <w:rsid w:val="003051DC"/>
    <w:rsid w:val="003F55F3"/>
    <w:rsid w:val="004979DF"/>
    <w:rsid w:val="00497B30"/>
    <w:rsid w:val="004A72E4"/>
    <w:rsid w:val="004F4087"/>
    <w:rsid w:val="005B04F0"/>
    <w:rsid w:val="005C08A2"/>
    <w:rsid w:val="005E4D7E"/>
    <w:rsid w:val="006019A7"/>
    <w:rsid w:val="00603523"/>
    <w:rsid w:val="00604143"/>
    <w:rsid w:val="00651B5F"/>
    <w:rsid w:val="00691F5A"/>
    <w:rsid w:val="006D0F4C"/>
    <w:rsid w:val="006F0824"/>
    <w:rsid w:val="00835F7D"/>
    <w:rsid w:val="008A1B4D"/>
    <w:rsid w:val="008C30D0"/>
    <w:rsid w:val="00913A17"/>
    <w:rsid w:val="00952166"/>
    <w:rsid w:val="00956718"/>
    <w:rsid w:val="0098288F"/>
    <w:rsid w:val="009A700B"/>
    <w:rsid w:val="009C3526"/>
    <w:rsid w:val="009D5CC7"/>
    <w:rsid w:val="00AF2A16"/>
    <w:rsid w:val="00B11F96"/>
    <w:rsid w:val="00B57054"/>
    <w:rsid w:val="00BC613D"/>
    <w:rsid w:val="00C34386"/>
    <w:rsid w:val="00C40F7D"/>
    <w:rsid w:val="00C94E47"/>
    <w:rsid w:val="00CA14A8"/>
    <w:rsid w:val="00CF22A2"/>
    <w:rsid w:val="00D14D82"/>
    <w:rsid w:val="00D95790"/>
    <w:rsid w:val="00DC286A"/>
    <w:rsid w:val="00E327F4"/>
    <w:rsid w:val="00E405C5"/>
    <w:rsid w:val="00E43712"/>
    <w:rsid w:val="00E56F1E"/>
    <w:rsid w:val="00E95FC9"/>
    <w:rsid w:val="00F00FE7"/>
    <w:rsid w:val="00F97BEE"/>
    <w:rsid w:val="00FB4AF6"/>
    <w:rsid w:val="00FC557C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3D063"/>
  <w15:docId w15:val="{CD8B0B92-FCC1-40AF-B35C-6754C325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70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B57054"/>
    <w:rPr>
      <w:b/>
      <w:bCs/>
    </w:rPr>
  </w:style>
  <w:style w:type="paragraph" w:styleId="a5">
    <w:name w:val="header"/>
    <w:basedOn w:val="a"/>
    <w:link w:val="a6"/>
    <w:rsid w:val="00DC2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C286A"/>
    <w:rPr>
      <w:kern w:val="2"/>
      <w:sz w:val="18"/>
      <w:szCs w:val="18"/>
    </w:rPr>
  </w:style>
  <w:style w:type="paragraph" w:styleId="a7">
    <w:name w:val="footer"/>
    <w:basedOn w:val="a"/>
    <w:link w:val="a8"/>
    <w:rsid w:val="00DC2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C286A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521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工作简讯</dc:title>
  <dc:creator>微软用户</dc:creator>
  <cp:lastModifiedBy>Administrator</cp:lastModifiedBy>
  <cp:revision>22</cp:revision>
  <dcterms:created xsi:type="dcterms:W3CDTF">2022-05-31T06:57:00Z</dcterms:created>
  <dcterms:modified xsi:type="dcterms:W3CDTF">2022-06-01T01:45:00Z</dcterms:modified>
</cp:coreProperties>
</file>